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0069" w14:textId="77777777" w:rsidR="00980C62" w:rsidRDefault="00980C62" w:rsidP="00980C62">
      <w:pPr>
        <w:pStyle w:val="Default"/>
        <w:jc w:val="center"/>
        <w:rPr>
          <w:b/>
          <w:color w:val="auto"/>
          <w:shd w:val="clear" w:color="auto" w:fill="FFFFFF"/>
        </w:rPr>
      </w:pPr>
    </w:p>
    <w:p w14:paraId="3E7C006A" w14:textId="77777777" w:rsidR="00980C62" w:rsidRDefault="00980C62" w:rsidP="00980C62">
      <w:pPr>
        <w:pStyle w:val="Default"/>
        <w:jc w:val="center"/>
        <w:rPr>
          <w:b/>
          <w:color w:val="auto"/>
          <w:shd w:val="clear" w:color="auto" w:fill="FFFFFF"/>
        </w:rPr>
      </w:pPr>
    </w:p>
    <w:p w14:paraId="3E7C006B" w14:textId="77777777" w:rsidR="00980C62" w:rsidRDefault="00980C62" w:rsidP="00980C62">
      <w:pPr>
        <w:pStyle w:val="Default"/>
        <w:jc w:val="center"/>
        <w:rPr>
          <w:b/>
          <w:color w:val="auto"/>
          <w:shd w:val="clear" w:color="auto" w:fill="FFFFFF"/>
        </w:rPr>
      </w:pPr>
    </w:p>
    <w:p w14:paraId="3E7C006C" w14:textId="77777777" w:rsidR="00980C62" w:rsidRPr="00AC3909" w:rsidRDefault="007B699B" w:rsidP="00AB6D16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</w:pPr>
      <w:r w:rsidRPr="00AC3909"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  <w:t>Reklamační protokol</w:t>
      </w:r>
    </w:p>
    <w:p w14:paraId="3E7C006D" w14:textId="77777777" w:rsidR="00AB6D16" w:rsidRDefault="00AB6D16" w:rsidP="00AB6D16">
      <w:pPr>
        <w:pStyle w:val="Default"/>
        <w:rPr>
          <w:b/>
          <w:color w:val="auto"/>
          <w:sz w:val="28"/>
          <w:szCs w:val="28"/>
          <w:shd w:val="clear" w:color="auto" w:fill="FFFFFF"/>
        </w:rPr>
      </w:pPr>
    </w:p>
    <w:p w14:paraId="3E7C006E" w14:textId="77777777" w:rsidR="00AB6D16" w:rsidRPr="00AC3909" w:rsidRDefault="00AB6D16" w:rsidP="00AB6D16">
      <w:pPr>
        <w:pStyle w:val="Default"/>
        <w:spacing w:line="480" w:lineRule="auto"/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AC3909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Pokud </w:t>
      </w:r>
      <w:r w:rsidR="007B699B" w:rsidRPr="00AC3909">
        <w:rPr>
          <w:rFonts w:asciiTheme="minorHAnsi" w:hAnsiTheme="minorHAnsi" w:cstheme="minorHAnsi"/>
          <w:b/>
          <w:color w:val="auto"/>
          <w:shd w:val="clear" w:color="auto" w:fill="FFFFFF"/>
        </w:rPr>
        <w:t>si přejete reklamovat zboží</w:t>
      </w:r>
      <w:r w:rsidRPr="00AC3909">
        <w:rPr>
          <w:rFonts w:asciiTheme="minorHAnsi" w:hAnsiTheme="minorHAnsi" w:cstheme="minorHAnsi"/>
          <w:b/>
          <w:color w:val="auto"/>
          <w:shd w:val="clear" w:color="auto" w:fill="FFFFFF"/>
        </w:rPr>
        <w:t>, sdělte nám, prosím, následující údaje</w:t>
      </w:r>
      <w:r w:rsidR="003F52AB" w:rsidRPr="00AC3909">
        <w:rPr>
          <w:rFonts w:asciiTheme="minorHAnsi" w:hAnsiTheme="minorHAnsi" w:cstheme="minorHAnsi"/>
          <w:b/>
          <w:color w:val="auto"/>
          <w:shd w:val="clear" w:color="auto" w:fill="FFFFFF"/>
        </w:rPr>
        <w:t>:</w:t>
      </w:r>
      <w:r w:rsidR="00333EE8" w:rsidRPr="00AC3909">
        <w:rPr>
          <w:rFonts w:asciiTheme="minorHAnsi" w:hAnsiTheme="minorHAnsi" w:cstheme="minorHAnsi"/>
          <w:color w:val="auto"/>
          <w:shd w:val="clear" w:color="auto" w:fill="FFFFFF"/>
        </w:rPr>
        <w:t xml:space="preserve"> (</w:t>
      </w:r>
      <w:r w:rsidR="003F52AB" w:rsidRPr="00AC3909">
        <w:rPr>
          <w:rFonts w:asciiTheme="minorHAnsi" w:hAnsiTheme="minorHAnsi" w:cstheme="minorHAnsi"/>
          <w:color w:val="auto"/>
          <w:shd w:val="clear" w:color="auto" w:fill="FFFFFF"/>
        </w:rPr>
        <w:t>N</w:t>
      </w:r>
      <w:r w:rsidR="00333EE8" w:rsidRPr="00AC3909">
        <w:rPr>
          <w:rFonts w:asciiTheme="minorHAnsi" w:hAnsiTheme="minorHAnsi" w:cstheme="minorHAnsi"/>
          <w:color w:val="auto"/>
          <w:shd w:val="clear" w:color="auto" w:fill="FFFFFF"/>
        </w:rPr>
        <w:t>evhodné přeškrtněte)</w:t>
      </w:r>
      <w:r w:rsidRPr="00AC3909">
        <w:rPr>
          <w:rFonts w:asciiTheme="minorHAnsi" w:hAnsiTheme="minorHAnsi" w:cstheme="minorHAnsi"/>
          <w:color w:val="auto"/>
          <w:shd w:val="clear" w:color="auto" w:fill="FFFFFF"/>
        </w:rPr>
        <w:t>:</w:t>
      </w:r>
    </w:p>
    <w:tbl>
      <w:tblPr>
        <w:tblStyle w:val="Mkatabulky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697"/>
        <w:gridCol w:w="1772"/>
        <w:gridCol w:w="1580"/>
        <w:gridCol w:w="909"/>
        <w:gridCol w:w="2471"/>
      </w:tblGrid>
      <w:tr w:rsidR="00AB6D16" w:rsidRPr="00AC3909" w14:paraId="3E7C0073" w14:textId="77777777" w:rsidTr="003C20ED">
        <w:trPr>
          <w:cantSplit/>
          <w:trHeight w:val="29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6F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Číslo objednávky/faktury: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70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1" w14:textId="77777777" w:rsidR="00AB6D16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  <w:r w:rsidR="00333EE8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Jméno</w:t>
            </w:r>
            <w:r w:rsidR="00AB6D16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a příjmení / Firma: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72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B6D16" w:rsidRPr="00AC3909" w14:paraId="3E7C0078" w14:textId="77777777" w:rsidTr="003C20ED">
        <w:trPr>
          <w:cantSplit/>
          <w:trHeight w:val="204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4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5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6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7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B6D16" w:rsidRPr="00AC3909" w14:paraId="3E7C007B" w14:textId="77777777" w:rsidTr="003C20ED">
        <w:trPr>
          <w:cantSplit/>
          <w:trHeight w:val="295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9" w14:textId="7907CF36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Kontakt</w:t>
            </w:r>
            <w:r w:rsidR="0068337B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(email, telefon)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7A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B6D16" w:rsidRPr="00AC3909" w14:paraId="3E7C007E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7C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7D" w14:textId="77777777" w:rsidR="00AB6D16" w:rsidRPr="00AC3909" w:rsidRDefault="00AB6D16" w:rsidP="003F52A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Který produkt </w:t>
            </w:r>
            <w:r w:rsidR="003F52AB"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>reklamujete</w:t>
            </w: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>?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(název</w:t>
            </w:r>
            <w:r w:rsidR="003F52AB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včetně případného označení barvy nebo kód</w:t>
            </w:r>
            <w:r w:rsidR="00333EE8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produktu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AB6D16" w:rsidRPr="00AC3909" w14:paraId="3E7C0080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7F" w14:textId="77777777" w:rsidR="00AB6D16" w:rsidRPr="00AC3909" w:rsidRDefault="00AB6D16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513D54" w:rsidRPr="00AC3909" w14:paraId="3E7C0083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81" w14:textId="77777777" w:rsidR="00513D54" w:rsidRPr="00AC3909" w:rsidRDefault="00513D54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82" w14:textId="77777777" w:rsidR="00513D54" w:rsidRPr="00AC3909" w:rsidRDefault="007B699B" w:rsidP="007B69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>Jaký je důvod reklamace?</w:t>
            </w:r>
          </w:p>
        </w:tc>
      </w:tr>
      <w:tr w:rsidR="007B699B" w:rsidRPr="00AC3909" w14:paraId="3E7C0088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84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85" w14:textId="77777777" w:rsidR="003F52A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Vada produktu, popis vady:</w:t>
            </w:r>
          </w:p>
          <w:p w14:paraId="3E7C0086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87" w14:textId="77777777" w:rsidR="007B699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3F52AB" w:rsidRPr="00AC3909" w14:paraId="3E7C008B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89" w14:textId="77777777" w:rsidR="003F52AB" w:rsidRPr="00AC3909" w:rsidRDefault="003F52AB" w:rsidP="007B699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3E7C008A" w14:textId="6A8A6FEB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Jaký způsob řešení </w:t>
            </w:r>
            <w:r w:rsidR="004A7B4F"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>p</w:t>
            </w: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referujete? 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(Nevhodné přeškrtněte)</w:t>
            </w:r>
          </w:p>
        </w:tc>
      </w:tr>
      <w:tr w:rsidR="003F52AB" w:rsidRPr="00AC3909" w14:paraId="3E7C008D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8C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  Oprava</w:t>
            </w:r>
          </w:p>
        </w:tc>
      </w:tr>
      <w:tr w:rsidR="003F52AB" w:rsidRPr="00AC3909" w14:paraId="3E7C008F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8E" w14:textId="35CEFDB6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  Dodání stejného zboží na náklady </w:t>
            </w:r>
            <w:r w:rsidR="00AE213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Miuna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, s.r.o.</w:t>
            </w:r>
          </w:p>
        </w:tc>
      </w:tr>
      <w:tr w:rsidR="003F52AB" w:rsidRPr="00AC3909" w14:paraId="3E7C0091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0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  Poukaz</w:t>
            </w:r>
          </w:p>
        </w:tc>
      </w:tr>
      <w:tr w:rsidR="007B699B" w:rsidRPr="00AC3909" w14:paraId="3E7C0094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2" w14:textId="77777777" w:rsidR="007B699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3" w14:textId="77777777" w:rsidR="007B699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7B699B" w:rsidRPr="00AC3909" w14:paraId="3E7C0097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5" w14:textId="77777777" w:rsidR="007B699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Objednaný produkty chybí, jde o:</w:t>
            </w:r>
          </w:p>
        </w:tc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96" w14:textId="77777777" w:rsidR="007B699B" w:rsidRPr="00AC3909" w:rsidRDefault="007B699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3F52AB" w:rsidRPr="00AC3909" w14:paraId="3E7C009A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8" w14:textId="77777777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3E7C0099" w14:textId="77777777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Jaký způsob řešení referujete? 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(Nevhodné přeškrtněte)</w:t>
            </w:r>
          </w:p>
        </w:tc>
      </w:tr>
      <w:tr w:rsidR="003F52AB" w:rsidRPr="00AC3909" w14:paraId="3E7C009C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B" w14:textId="0DA02DD6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  Dodání stejného zboží na náklady </w:t>
            </w:r>
            <w:r w:rsidR="00AE213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Miuna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, s.r.o.</w:t>
            </w:r>
          </w:p>
        </w:tc>
      </w:tr>
      <w:tr w:rsidR="003F52AB" w:rsidRPr="00AC3909" w14:paraId="3E7C009E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D" w14:textId="77777777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     Poukaz</w:t>
            </w:r>
          </w:p>
        </w:tc>
      </w:tr>
      <w:tr w:rsidR="003F52AB" w:rsidRPr="00AC3909" w14:paraId="3E7C00A1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9F" w14:textId="77777777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0" w14:textId="77777777" w:rsidR="003F52AB" w:rsidRPr="00AC3909" w:rsidRDefault="003F52AB" w:rsidP="003C6E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3F52AB" w:rsidRPr="00AC3909" w14:paraId="3E7C00A4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2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3" w14:textId="77777777" w:rsidR="003F52AB" w:rsidRPr="00AC3909" w:rsidRDefault="003F52AB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7652C2" w:rsidRPr="00AC3909" w14:paraId="3E7C00A7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5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A6" w14:textId="241C7AF1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Další informace</w:t>
            </w:r>
            <w:r w:rsidR="001E4CE6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/ </w:t>
            </w:r>
            <w:r w:rsidR="004A7B4F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Jiný n</w:t>
            </w:r>
            <w:r w:rsidR="001E4CE6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avrhovaný způsob pro vyřízení reklamace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7652C2" w:rsidRPr="00AC3909" w14:paraId="3E7C00AC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A8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A9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AA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AB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333EE8" w:rsidRPr="00AC3909" w14:paraId="3E7C00AE" w14:textId="77777777" w:rsidTr="003C20ED">
        <w:trPr>
          <w:cantSplit/>
          <w:trHeight w:val="204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D" w14:textId="77777777" w:rsidR="00333EE8" w:rsidRPr="00AC3909" w:rsidRDefault="00333EE8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7652C2" w:rsidRPr="00AC3909" w14:paraId="3E7C00B2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AF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Datum: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0" w14:textId="77777777" w:rsidR="007652C2" w:rsidRPr="00AC3909" w:rsidRDefault="007652C2" w:rsidP="00513D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1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Podpis:</w:t>
            </w:r>
          </w:p>
        </w:tc>
      </w:tr>
      <w:tr w:rsidR="007652C2" w:rsidRPr="00AC3909" w14:paraId="3E7C00B6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B3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4" w14:textId="77777777" w:rsidR="007652C2" w:rsidRPr="00AC3909" w:rsidRDefault="007652C2" w:rsidP="00513D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7C00B5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7652C2" w:rsidRPr="00AC3909" w14:paraId="3E7C00BA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7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8" w14:textId="77777777" w:rsidR="007652C2" w:rsidRPr="00AC3909" w:rsidRDefault="007652C2" w:rsidP="00513D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9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7652C2" w:rsidRPr="00AC3909" w14:paraId="3E7C00C6" w14:textId="77777777" w:rsidTr="003C20ED">
        <w:trPr>
          <w:cantSplit/>
          <w:trHeight w:val="3400"/>
        </w:trPr>
        <w:tc>
          <w:tcPr>
            <w:tcW w:w="99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BB" w14:textId="77777777" w:rsidR="000D7A11" w:rsidRPr="00AC3909" w:rsidRDefault="000D7A11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BC" w14:textId="11C78BD6" w:rsidR="00333EE8" w:rsidRPr="00AC3909" w:rsidRDefault="000D7A11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Vyplněný formulář zašlete </w:t>
            </w:r>
            <w:r w:rsidR="003F52AB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i s fotografiemi poškozeného zboží 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na emailovou adresu: </w:t>
            </w:r>
            <w:hyperlink r:id="rId7" w:history="1">
              <w:r w:rsidR="00AE2139" w:rsidRPr="001E12F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info</w:t>
              </w:r>
              <w:r w:rsidR="00AE2139" w:rsidRPr="001E12F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  <w:shd w:val="clear" w:color="auto" w:fill="FFFFFF"/>
                  <w:lang w:val="en-US"/>
                </w:rPr>
                <w:t>@miuna</w:t>
              </w:r>
              <w:r w:rsidR="00AE2139" w:rsidRPr="001E12F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.cz</w:t>
              </w:r>
            </w:hyperlink>
            <w:r w:rsidR="007578B1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AB4EAE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br/>
              <w:t xml:space="preserve">Prosíme Vás, abyste nás kontaktovali emailem s přiloženými fotografiemi dříve, než zašlete reklamované zboží </w:t>
            </w:r>
            <w:r w:rsidR="004A7B4F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na naš</w:t>
            </w:r>
            <w:r w:rsidR="003B7EC3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i</w:t>
            </w:r>
            <w:r w:rsidR="004A7B4F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adresu.</w:t>
            </w:r>
          </w:p>
          <w:p w14:paraId="3E7C00BE" w14:textId="77777777" w:rsidR="004D32BE" w:rsidRPr="00AC3909" w:rsidRDefault="004D32BE" w:rsidP="000D7A1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BF" w14:textId="28BCAE46" w:rsidR="00A221E7" w:rsidRPr="00AC3909" w:rsidRDefault="004D32BE" w:rsidP="000D7A1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V případě, že Vás vyzveme k zaslání vadného zboží, vytvoříme pro Vás reklamační </w:t>
            </w:r>
            <w:r w:rsidR="001E4CE6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u dopravce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. Následně můžete zboží podat na libovolném podacím místě Zásilkovny</w:t>
            </w:r>
            <w:r w:rsidR="004A7B4F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nebo PPL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, která nabízí službu Reklamační asistent. Náklady na dopravu hradí </w:t>
            </w:r>
            <w:proofErr w:type="spellStart"/>
            <w:r w:rsidR="00B12282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Miuna</w:t>
            </w:r>
            <w:proofErr w:type="spellEnd"/>
            <w:r w:rsidR="00B12282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, s.r.o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3E7C00C0" w14:textId="77777777" w:rsidR="004D32BE" w:rsidRPr="00AC3909" w:rsidRDefault="004D32BE" w:rsidP="000D7A1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3E7C00C1" w14:textId="2E9A54F4" w:rsidR="004D32BE" w:rsidRPr="00AC3909" w:rsidRDefault="004D32BE" w:rsidP="000D7A1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V případě, že zboží </w:t>
            </w:r>
            <w:r w:rsidR="00FD7E69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zašlete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4A7B4F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jiným</w:t>
            </w:r>
            <w:r w:rsidR="0000482D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způsobem</w:t>
            </w:r>
            <w:r w:rsidR="00FD7E69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, nárok na proplacení nákladu</w:t>
            </w:r>
            <w:r w:rsidR="0000482D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na dodání</w:t>
            </w:r>
            <w:r w:rsidR="00FD7E69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bude nejvýše v hodnotě </w:t>
            </w:r>
            <w:r w:rsidR="0000482D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nákladu na dopravu Zásilkovny nebo PPL.</w:t>
            </w:r>
          </w:p>
          <w:p w14:paraId="3E7C00C2" w14:textId="77777777" w:rsidR="00F95D30" w:rsidRPr="00AC3909" w:rsidRDefault="000D7A11" w:rsidP="00FE26B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FFFFFF"/>
              </w:rPr>
              <w:br/>
              <w:t>Co se bude dít dále?</w:t>
            </w:r>
          </w:p>
          <w:p w14:paraId="017DDEB6" w14:textId="1D37B104" w:rsidR="0000482D" w:rsidRPr="00AC3909" w:rsidRDefault="003D3CE9" w:rsidP="00FE26B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Budeme se snažit v co nejkratší lh</w:t>
            </w:r>
            <w:r w:rsidR="00F01CBE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ů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tě reklam</w:t>
            </w:r>
            <w:r w:rsidR="00F01CBE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ci vyřídit, nejpozději však do 30 dnů. </w:t>
            </w:r>
          </w:p>
          <w:p w14:paraId="3E7C00C5" w14:textId="550B275C" w:rsidR="004A7B4F" w:rsidRPr="00AC3909" w:rsidRDefault="003D3CE9" w:rsidP="00AE213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Děkujeme Vám za</w:t>
            </w:r>
            <w:r w:rsidR="00B05546"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spolupráci a</w:t>
            </w:r>
            <w:r w:rsidRPr="00AC3909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poskytnuté informace. </w:t>
            </w:r>
          </w:p>
        </w:tc>
      </w:tr>
      <w:tr w:rsidR="007652C2" w:rsidRPr="00AC3909" w14:paraId="3E7C00CA" w14:textId="77777777" w:rsidTr="003C20ED">
        <w:trPr>
          <w:cantSplit/>
          <w:trHeight w:val="204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C7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C8" w14:textId="77777777" w:rsidR="007652C2" w:rsidRPr="00AC3909" w:rsidRDefault="007652C2" w:rsidP="00513D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00C9" w14:textId="77777777" w:rsidR="007652C2" w:rsidRPr="00AC3909" w:rsidRDefault="007652C2" w:rsidP="00AB6D1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14:paraId="3E7C00CC" w14:textId="77777777" w:rsidR="00C8514F" w:rsidRPr="00980C62" w:rsidRDefault="00C8514F" w:rsidP="00AE2139">
      <w:pPr>
        <w:rPr>
          <w:rFonts w:ascii="Arial" w:hAnsi="Arial" w:cs="Arial"/>
          <w:sz w:val="24"/>
          <w:szCs w:val="24"/>
        </w:rPr>
      </w:pPr>
    </w:p>
    <w:sectPr w:rsidR="00C8514F" w:rsidRPr="00980C62" w:rsidSect="00980C62">
      <w:headerReference w:type="default" r:id="rId8"/>
      <w:footerReference w:type="default" r:id="rId9"/>
      <w:pgSz w:w="11906" w:h="16838"/>
      <w:pgMar w:top="567" w:right="1133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B8F2" w14:textId="77777777" w:rsidR="00FC249D" w:rsidRDefault="00FC249D" w:rsidP="00262AB6">
      <w:pPr>
        <w:spacing w:after="0" w:line="240" w:lineRule="auto"/>
      </w:pPr>
      <w:r>
        <w:separator/>
      </w:r>
    </w:p>
  </w:endnote>
  <w:endnote w:type="continuationSeparator" w:id="0">
    <w:p w14:paraId="0A72773B" w14:textId="77777777" w:rsidR="00FC249D" w:rsidRDefault="00FC249D" w:rsidP="0026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03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2"/>
      <w:gridCol w:w="2914"/>
      <w:gridCol w:w="3380"/>
    </w:tblGrid>
    <w:tr w:rsidR="00460174" w:rsidRPr="00460174" w14:paraId="3E7C00DC" w14:textId="77777777" w:rsidTr="00980C62">
      <w:trPr>
        <w:trHeight w:val="873"/>
      </w:trPr>
      <w:tc>
        <w:tcPr>
          <w:tcW w:w="4742" w:type="dxa"/>
        </w:tcPr>
        <w:p w14:paraId="3E7C00D5" w14:textId="4A4963E5" w:rsidR="00460174" w:rsidRPr="00460174" w:rsidRDefault="00AE2139" w:rsidP="00B74F12">
          <w:pPr>
            <w:pStyle w:val="Zpat"/>
            <w:rPr>
              <w:rFonts w:ascii="Montserrat" w:hAnsi="Montserrat"/>
            </w:rPr>
          </w:pPr>
          <w:r>
            <w:rPr>
              <w:rFonts w:ascii="Montserrat" w:hAnsi="Montserrat"/>
            </w:rPr>
            <w:t>Miuna</w:t>
          </w:r>
          <w:r w:rsidR="00460174" w:rsidRPr="00460174">
            <w:rPr>
              <w:rFonts w:ascii="Montserrat" w:hAnsi="Montserrat"/>
            </w:rPr>
            <w:t>, s.r.o.</w:t>
          </w:r>
        </w:p>
        <w:p w14:paraId="3E7C00D6" w14:textId="694924A9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</w:p>
      </w:tc>
      <w:tc>
        <w:tcPr>
          <w:tcW w:w="2914" w:type="dxa"/>
        </w:tcPr>
        <w:p w14:paraId="3E7C00D7" w14:textId="146EE545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 xml:space="preserve">IČO: </w:t>
          </w:r>
          <w:r w:rsidR="00AE2139" w:rsidRPr="00AE2139">
            <w:rPr>
              <w:rFonts w:ascii="Montserrat Light" w:hAnsi="Montserrat Light"/>
              <w:sz w:val="20"/>
              <w:szCs w:val="20"/>
            </w:rPr>
            <w:t>21320951</w:t>
          </w:r>
        </w:p>
        <w:p w14:paraId="3E7C00D8" w14:textId="77777777" w:rsidR="00460174" w:rsidRPr="00460174" w:rsidRDefault="00460174" w:rsidP="00460174">
          <w:pPr>
            <w:pStyle w:val="Zpa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>Na Vyhlídce 2582</w:t>
          </w:r>
        </w:p>
        <w:p w14:paraId="3E7C00D9" w14:textId="77777777" w:rsidR="00460174" w:rsidRDefault="00460174" w:rsidP="00460174">
          <w:pPr>
            <w:pStyle w:val="Zpat"/>
          </w:pPr>
          <w:r w:rsidRPr="00460174">
            <w:rPr>
              <w:rFonts w:ascii="Montserrat Light" w:hAnsi="Montserrat Light"/>
              <w:sz w:val="20"/>
              <w:szCs w:val="20"/>
            </w:rPr>
            <w:t>738 01 Frýdek-Místek</w:t>
          </w:r>
        </w:p>
      </w:tc>
      <w:tc>
        <w:tcPr>
          <w:tcW w:w="3380" w:type="dxa"/>
        </w:tcPr>
        <w:p w14:paraId="3E7C00DA" w14:textId="11BDEF38" w:rsidR="00460174" w:rsidRPr="00460174" w:rsidRDefault="00460174" w:rsidP="00460174">
          <w:pPr>
            <w:pStyle w:val="Zpat"/>
            <w:jc w:val="right"/>
            <w:rPr>
              <w:rFonts w:ascii="Montserrat Light" w:hAnsi="Montserrat Light"/>
              <w:sz w:val="20"/>
              <w:szCs w:val="20"/>
            </w:rPr>
          </w:pPr>
          <w:r w:rsidRPr="00460174">
            <w:rPr>
              <w:rFonts w:ascii="Montserrat Light" w:hAnsi="Montserrat Light"/>
              <w:sz w:val="20"/>
              <w:szCs w:val="20"/>
            </w:rPr>
            <w:t>www.</w:t>
          </w:r>
          <w:r w:rsidR="00AE2139">
            <w:rPr>
              <w:rFonts w:ascii="Montserrat Light" w:hAnsi="Montserrat Light"/>
              <w:sz w:val="20"/>
              <w:szCs w:val="20"/>
            </w:rPr>
            <w:t>miuna</w:t>
          </w:r>
          <w:r w:rsidRPr="00460174">
            <w:rPr>
              <w:rFonts w:ascii="Montserrat Light" w:hAnsi="Montserrat Light"/>
              <w:sz w:val="20"/>
              <w:szCs w:val="20"/>
            </w:rPr>
            <w:t>.cz</w:t>
          </w:r>
        </w:p>
        <w:p w14:paraId="3E7C00DB" w14:textId="27F150E5" w:rsidR="00460174" w:rsidRPr="00460174" w:rsidRDefault="00B74F12" w:rsidP="00460174">
          <w:pPr>
            <w:pStyle w:val="Zpat"/>
            <w:jc w:val="right"/>
            <w:rPr>
              <w:sz w:val="20"/>
              <w:szCs w:val="20"/>
            </w:rPr>
          </w:pPr>
          <w:r>
            <w:rPr>
              <w:rFonts w:ascii="Montserrat Light" w:hAnsi="Montserrat Light"/>
              <w:sz w:val="20"/>
              <w:szCs w:val="20"/>
            </w:rPr>
            <w:t>info@</w:t>
          </w:r>
          <w:r w:rsidR="00AE2139">
            <w:rPr>
              <w:rFonts w:ascii="Montserrat Light" w:hAnsi="Montserrat Light"/>
              <w:sz w:val="20"/>
              <w:szCs w:val="20"/>
            </w:rPr>
            <w:t xml:space="preserve"> miuna</w:t>
          </w:r>
          <w:r w:rsidR="00460174" w:rsidRPr="00460174">
            <w:rPr>
              <w:rFonts w:ascii="Montserrat Light" w:hAnsi="Montserrat Light"/>
              <w:sz w:val="20"/>
              <w:szCs w:val="20"/>
            </w:rPr>
            <w:t>.cz</w:t>
          </w:r>
        </w:p>
      </w:tc>
    </w:tr>
  </w:tbl>
  <w:p w14:paraId="3E7C00DD" w14:textId="77777777" w:rsidR="00460174" w:rsidRDefault="00460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3E6C" w14:textId="77777777" w:rsidR="00FC249D" w:rsidRDefault="00FC249D" w:rsidP="00262AB6">
      <w:pPr>
        <w:spacing w:after="0" w:line="240" w:lineRule="auto"/>
      </w:pPr>
      <w:r>
        <w:separator/>
      </w:r>
    </w:p>
  </w:footnote>
  <w:footnote w:type="continuationSeparator" w:id="0">
    <w:p w14:paraId="6AD6A2CD" w14:textId="77777777" w:rsidR="00FC249D" w:rsidRDefault="00FC249D" w:rsidP="0026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70F0" w14:textId="77777777" w:rsidR="00FC40E9" w:rsidRDefault="00FC40E9" w:rsidP="00FC40E9">
    <w:pPr>
      <w:pStyle w:val="Zhlav"/>
      <w:rPr>
        <w:noProof/>
        <w:lang w:eastAsia="cs-CZ"/>
      </w:rPr>
    </w:pPr>
  </w:p>
  <w:p w14:paraId="3E7C00D4" w14:textId="5048AB0E" w:rsidR="00262AB6" w:rsidRDefault="00AE2139" w:rsidP="00FC40E9">
    <w:pPr>
      <w:pStyle w:val="Zhlav"/>
    </w:pPr>
    <w:r>
      <w:rPr>
        <w:noProof/>
        <w:lang w:eastAsia="cs-CZ"/>
      </w:rPr>
      <w:drawing>
        <wp:inline distT="0" distB="0" distL="0" distR="0" wp14:anchorId="21E2FCD8" wp14:editId="4667A1E3">
          <wp:extent cx="1095375" cy="410766"/>
          <wp:effectExtent l="0" t="0" r="0" b="0"/>
          <wp:docPr id="6111303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415" cy="4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17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NXqESQEk3O4YlXPVVPRyMxPptBx7InVvrrqkv2oeG4ONxC8cS7yi7Lerd4foRSsd9SomPQlCQzq+mh/bGrM0Ng==" w:salt="3CL3ZG1DruFfsbv3uPGsp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14F"/>
    <w:rsid w:val="0000482D"/>
    <w:rsid w:val="000D0F78"/>
    <w:rsid w:val="000D7A11"/>
    <w:rsid w:val="00132C5D"/>
    <w:rsid w:val="00136A6B"/>
    <w:rsid w:val="001E4CE6"/>
    <w:rsid w:val="00217DA0"/>
    <w:rsid w:val="0024224E"/>
    <w:rsid w:val="00262AB6"/>
    <w:rsid w:val="00284BBF"/>
    <w:rsid w:val="0030609B"/>
    <w:rsid w:val="00333EE8"/>
    <w:rsid w:val="00347B2A"/>
    <w:rsid w:val="0036263E"/>
    <w:rsid w:val="00365FBD"/>
    <w:rsid w:val="003B7EC3"/>
    <w:rsid w:val="003C20ED"/>
    <w:rsid w:val="003D3CE9"/>
    <w:rsid w:val="003F52AB"/>
    <w:rsid w:val="00460174"/>
    <w:rsid w:val="00484357"/>
    <w:rsid w:val="004A4B87"/>
    <w:rsid w:val="004A7B4F"/>
    <w:rsid w:val="004D32BE"/>
    <w:rsid w:val="00513D54"/>
    <w:rsid w:val="005871A0"/>
    <w:rsid w:val="005B19BA"/>
    <w:rsid w:val="005D0B2E"/>
    <w:rsid w:val="0068337B"/>
    <w:rsid w:val="006E7AA9"/>
    <w:rsid w:val="007578B1"/>
    <w:rsid w:val="007652C2"/>
    <w:rsid w:val="007B699B"/>
    <w:rsid w:val="00867322"/>
    <w:rsid w:val="008A1841"/>
    <w:rsid w:val="008D56AF"/>
    <w:rsid w:val="00907855"/>
    <w:rsid w:val="00914EA1"/>
    <w:rsid w:val="00980C62"/>
    <w:rsid w:val="00A07F5A"/>
    <w:rsid w:val="00A221E7"/>
    <w:rsid w:val="00A4118D"/>
    <w:rsid w:val="00AB4EAE"/>
    <w:rsid w:val="00AB6D16"/>
    <w:rsid w:val="00AC2B34"/>
    <w:rsid w:val="00AC3909"/>
    <w:rsid w:val="00AE16A6"/>
    <w:rsid w:val="00AE2139"/>
    <w:rsid w:val="00B05546"/>
    <w:rsid w:val="00B073F0"/>
    <w:rsid w:val="00B12282"/>
    <w:rsid w:val="00B74F12"/>
    <w:rsid w:val="00BF0496"/>
    <w:rsid w:val="00BF0E17"/>
    <w:rsid w:val="00C836EE"/>
    <w:rsid w:val="00C8514F"/>
    <w:rsid w:val="00CA1A7E"/>
    <w:rsid w:val="00CA1F3D"/>
    <w:rsid w:val="00CA3D46"/>
    <w:rsid w:val="00CD3D46"/>
    <w:rsid w:val="00CE220F"/>
    <w:rsid w:val="00CE4653"/>
    <w:rsid w:val="00D534EE"/>
    <w:rsid w:val="00D80F5A"/>
    <w:rsid w:val="00D878DF"/>
    <w:rsid w:val="00D91EDA"/>
    <w:rsid w:val="00D95825"/>
    <w:rsid w:val="00DA6A8A"/>
    <w:rsid w:val="00DD769E"/>
    <w:rsid w:val="00E402A6"/>
    <w:rsid w:val="00E47927"/>
    <w:rsid w:val="00F01CBE"/>
    <w:rsid w:val="00F170B7"/>
    <w:rsid w:val="00F17176"/>
    <w:rsid w:val="00F95D30"/>
    <w:rsid w:val="00FA6EC3"/>
    <w:rsid w:val="00FB16F9"/>
    <w:rsid w:val="00FC249D"/>
    <w:rsid w:val="00FC40E9"/>
    <w:rsid w:val="00FC742C"/>
    <w:rsid w:val="00FD7E69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0069"/>
  <w15:docId w15:val="{F73F70DB-570F-420F-86E8-5FFEBBC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5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AB6"/>
  </w:style>
  <w:style w:type="paragraph" w:styleId="Zpat">
    <w:name w:val="footer"/>
    <w:basedOn w:val="Normln"/>
    <w:link w:val="ZpatChar"/>
    <w:uiPriority w:val="99"/>
    <w:unhideWhenUsed/>
    <w:rsid w:val="0026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AB6"/>
  </w:style>
  <w:style w:type="paragraph" w:styleId="Textbubliny">
    <w:name w:val="Balloon Text"/>
    <w:basedOn w:val="Normln"/>
    <w:link w:val="TextbublinyChar"/>
    <w:uiPriority w:val="99"/>
    <w:semiHidden/>
    <w:unhideWhenUsed/>
    <w:rsid w:val="0026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18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iun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3C80F-C71F-438F-A5A2-9A056FC3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Pola Fashion, s.r.o.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Fashion, s.r.o.</dc:title>
  <dc:creator>Honza</dc:creator>
  <cp:lastModifiedBy>Jan Tolasz</cp:lastModifiedBy>
  <cp:revision>21</cp:revision>
  <cp:lastPrinted>2021-04-08T13:22:00Z</cp:lastPrinted>
  <dcterms:created xsi:type="dcterms:W3CDTF">2021-04-08T12:02:00Z</dcterms:created>
  <dcterms:modified xsi:type="dcterms:W3CDTF">2026-06-02T09:07:00Z</dcterms:modified>
</cp:coreProperties>
</file>